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66" w:rsidRPr="00212166" w:rsidRDefault="00212166" w:rsidP="00212166">
      <w:pPr>
        <w:rPr>
          <w:lang w:val="en-US"/>
        </w:rPr>
      </w:pPr>
      <w:proofErr w:type="spellStart"/>
      <w:r w:rsidRPr="00212166">
        <w:rPr>
          <w:lang w:val="en-US"/>
        </w:rPr>
        <w:t>Wózek</w:t>
      </w:r>
      <w:proofErr w:type="spellEnd"/>
      <w:r w:rsidRPr="00212166">
        <w:rPr>
          <w:lang w:val="en-US"/>
        </w:rPr>
        <w:t xml:space="preserve"> </w:t>
      </w:r>
      <w:proofErr w:type="spellStart"/>
      <w:r w:rsidRPr="00212166">
        <w:rPr>
          <w:lang w:val="en-US"/>
        </w:rPr>
        <w:t>inwalidzki</w:t>
      </w:r>
      <w:proofErr w:type="spellEnd"/>
      <w:r w:rsidRPr="00212166">
        <w:rPr>
          <w:lang w:val="en-US"/>
        </w:rPr>
        <w:t xml:space="preserve"> </w:t>
      </w:r>
      <w:proofErr w:type="spellStart"/>
      <w:r w:rsidRPr="00212166">
        <w:rPr>
          <w:lang w:val="en-US"/>
        </w:rPr>
        <w:t>aluminiowy</w:t>
      </w:r>
      <w:proofErr w:type="spellEnd"/>
      <w:r w:rsidRPr="00212166">
        <w:rPr>
          <w:lang w:val="en-US"/>
        </w:rPr>
        <w:t xml:space="preserve"> </w:t>
      </w:r>
      <w:r w:rsidRPr="00212166">
        <w:rPr>
          <w:b/>
          <w:lang w:val="en-US"/>
        </w:rPr>
        <w:t>Cruiser Active 2 RF-4</w:t>
      </w:r>
    </w:p>
    <w:p w:rsidR="00212166" w:rsidRDefault="00212166" w:rsidP="00212166">
      <w:r>
        <w:t xml:space="preserve">Wózek inwalidzki </w:t>
      </w:r>
      <w:proofErr w:type="spellStart"/>
      <w:r>
        <w:t>Cruiser</w:t>
      </w:r>
      <w:proofErr w:type="spellEnd"/>
      <w:r>
        <w:t xml:space="preserve"> Active 2 to lekki i funkcjonalny wózek aluminiowy z bogatym wyposażeniem. Składane oparcie, wyjmowane podnóżki i koła na szybkozłączach pozwalają na łatwe złożenie wózka do małych rozmiarów, co pozwala na jego łatwe przewożenie samochodem. Wysoka jakość użytych do produkcji surowców, a także dbałość o detale i wykończenia nadają wózkowi aluminiowemu elegancki wygląd. Wybierając wózek </w:t>
      </w:r>
      <w:proofErr w:type="spellStart"/>
      <w:r>
        <w:t>Cruiser</w:t>
      </w:r>
      <w:proofErr w:type="spellEnd"/>
      <w:r>
        <w:t xml:space="preserve"> Active 2 wybierasz wysoką jakość i dużą funkcjonalność w dobrej cenie. Dodatkowo łatwo zabierzesz wózek ze sobą do samochodu.</w:t>
      </w:r>
    </w:p>
    <w:p w:rsidR="00212166" w:rsidRDefault="00212166" w:rsidP="00212166"/>
    <w:p w:rsidR="00212166" w:rsidRDefault="00212166" w:rsidP="00212166">
      <w:r>
        <w:t>bardzo lekki (tylko 16 kg z całym wyposażeniem)</w:t>
      </w:r>
    </w:p>
    <w:p w:rsidR="00212166" w:rsidRDefault="00212166" w:rsidP="00212166">
      <w:r>
        <w:t>możliwość regulacji środka ciężkości</w:t>
      </w:r>
    </w:p>
    <w:p w:rsidR="00212166" w:rsidRDefault="00212166" w:rsidP="00212166">
      <w:r>
        <w:t>wyjmowane i odchylane podłokietniki z regulacją wysokości</w:t>
      </w:r>
    </w:p>
    <w:p w:rsidR="00212166" w:rsidRDefault="00212166" w:rsidP="00212166">
      <w:r>
        <w:t xml:space="preserve">koła </w:t>
      </w:r>
      <w:proofErr w:type="spellStart"/>
      <w:r>
        <w:t>antywywrotne</w:t>
      </w:r>
      <w:proofErr w:type="spellEnd"/>
    </w:p>
    <w:p w:rsidR="00212166" w:rsidRDefault="00212166" w:rsidP="00212166">
      <w:r>
        <w:t>hamulce dla asystenta</w:t>
      </w:r>
    </w:p>
    <w:p w:rsidR="00212166" w:rsidRDefault="00212166" w:rsidP="00212166">
      <w:r>
        <w:t>składane oparcie</w:t>
      </w:r>
    </w:p>
    <w:p w:rsidR="00212166" w:rsidRDefault="00212166" w:rsidP="00212166">
      <w:r>
        <w:t>plastikowa prowadnica na krzyżaku stabilizująca siedzisko</w:t>
      </w:r>
    </w:p>
    <w:p w:rsidR="00212166" w:rsidRDefault="00212166" w:rsidP="00212166">
      <w:r>
        <w:t>pas zabezpieczający stopę i łydkę</w:t>
      </w:r>
    </w:p>
    <w:p w:rsidR="00212166" w:rsidRDefault="00212166" w:rsidP="00212166">
      <w:r>
        <w:t>regulacja kąta nachylenia platformy podnóżka</w:t>
      </w:r>
    </w:p>
    <w:p w:rsidR="00212166" w:rsidRDefault="00212166" w:rsidP="00212166">
      <w:r>
        <w:t>hamulce dla użytkownika z regulacją docisku</w:t>
      </w:r>
    </w:p>
    <w:p w:rsidR="00212166" w:rsidRDefault="00212166" w:rsidP="00212166">
      <w:r>
        <w:t>odchylane i demontowane podnóżki z regulacją wysokości</w:t>
      </w:r>
    </w:p>
    <w:p w:rsidR="00212166" w:rsidRDefault="00212166" w:rsidP="00212166">
      <w:r>
        <w:t>zestaw narzędzi i pompka (koła pneumatyczne)</w:t>
      </w:r>
    </w:p>
    <w:p w:rsidR="00212166" w:rsidRDefault="00212166" w:rsidP="00212166">
      <w:r>
        <w:t>kieszeń z tyłu wózka na oparciu</w:t>
      </w:r>
    </w:p>
    <w:p w:rsidR="00212166" w:rsidRDefault="00212166" w:rsidP="00212166">
      <w:r>
        <w:t>dostępny w 3 szerokościach: 42 cm, 45 cm, 48 cm</w:t>
      </w:r>
    </w:p>
    <w:p w:rsidR="00212166" w:rsidRDefault="00212166" w:rsidP="00212166">
      <w:r>
        <w:t>poduszka przeciwodleżynowa w zestawie</w:t>
      </w:r>
    </w:p>
    <w:p w:rsidR="00212166" w:rsidRDefault="00212166" w:rsidP="00212166">
      <w:r>
        <w:t>dostępny w 5 kolorach: szary, czarny, niebieski, czerwony i zielony</w:t>
      </w:r>
    </w:p>
    <w:p w:rsidR="00212166" w:rsidRDefault="00212166" w:rsidP="00212166">
      <w:r>
        <w:t xml:space="preserve"> </w:t>
      </w:r>
    </w:p>
    <w:p w:rsidR="00212166" w:rsidRDefault="00212166" w:rsidP="00212166"/>
    <w:p w:rsidR="00BB00C7" w:rsidRDefault="00212166" w:rsidP="00212166">
      <w:r>
        <w:t>Zadzwoń i zapytaj się o możliwość realizacji zamówienia z refundacją NFZ.</w:t>
      </w:r>
    </w:p>
    <w:p w:rsidR="00212166" w:rsidRDefault="00212166" w:rsidP="00212166"/>
    <w:p w:rsidR="00212166" w:rsidRDefault="00212166" w:rsidP="00212166">
      <w:r>
        <w:t>Dane techniczne</w:t>
      </w:r>
    </w:p>
    <w:p w:rsidR="00212166" w:rsidRDefault="00212166" w:rsidP="00212166">
      <w:r>
        <w:lastRenderedPageBreak/>
        <w:t>dostępne szerokości siedziska</w:t>
      </w:r>
    </w:p>
    <w:p w:rsidR="00212166" w:rsidRDefault="00212166" w:rsidP="00212166">
      <w:r>
        <w:t>42/45/48 cm</w:t>
      </w:r>
    </w:p>
    <w:p w:rsidR="00212166" w:rsidRDefault="00212166" w:rsidP="00212166">
      <w:r>
        <w:t>szerokość zewnętrzna</w:t>
      </w:r>
    </w:p>
    <w:p w:rsidR="00212166" w:rsidRDefault="00212166" w:rsidP="00212166">
      <w:r>
        <w:t>63/66/68 cm</w:t>
      </w:r>
    </w:p>
    <w:p w:rsidR="00212166" w:rsidRDefault="00212166" w:rsidP="00212166">
      <w:r>
        <w:t>waga wózka</w:t>
      </w:r>
    </w:p>
    <w:p w:rsidR="00212166" w:rsidRDefault="00212166" w:rsidP="00212166">
      <w:r>
        <w:t>od 16 kg ( w zależności od szerokości i opcji wyposażenia)</w:t>
      </w:r>
    </w:p>
    <w:p w:rsidR="00212166" w:rsidRDefault="00212166" w:rsidP="00212166">
      <w:r>
        <w:t>maksymalny ciężar użytkownika</w:t>
      </w:r>
    </w:p>
    <w:p w:rsidR="00212166" w:rsidRDefault="00212166" w:rsidP="00212166">
      <w:r>
        <w:t>120 kg</w:t>
      </w:r>
    </w:p>
    <w:p w:rsidR="00212166" w:rsidRDefault="00212166" w:rsidP="00212166">
      <w:r>
        <w:t>dostępne koła (tył)</w:t>
      </w:r>
    </w:p>
    <w:p w:rsidR="00212166" w:rsidRDefault="00212166" w:rsidP="00212166">
      <w:r>
        <w:t>pełne lub pneumatyczne</w:t>
      </w:r>
    </w:p>
    <w:p w:rsidR="00212166" w:rsidRDefault="00212166" w:rsidP="00212166">
      <w:r>
        <w:t>koła przednie</w:t>
      </w:r>
    </w:p>
    <w:p w:rsidR="00212166" w:rsidRDefault="00212166" w:rsidP="00212166">
      <w:r>
        <w:t>8"x2"</w:t>
      </w:r>
    </w:p>
    <w:p w:rsidR="00212166" w:rsidRDefault="00212166" w:rsidP="00212166">
      <w:r>
        <w:t>koła tylne</w:t>
      </w:r>
    </w:p>
    <w:p w:rsidR="00212166" w:rsidRDefault="00212166" w:rsidP="00212166">
      <w:r>
        <w:t>24"</w:t>
      </w:r>
    </w:p>
    <w:p w:rsidR="00212166" w:rsidRDefault="00212166" w:rsidP="00212166">
      <w:r>
        <w:t>Wysokość oparcia</w:t>
      </w:r>
    </w:p>
    <w:p w:rsidR="00212166" w:rsidRDefault="00212166" w:rsidP="00212166">
      <w:r>
        <w:t>42 cm</w:t>
      </w:r>
    </w:p>
    <w:p w:rsidR="00212166" w:rsidRDefault="00212166" w:rsidP="00212166">
      <w:r>
        <w:t>Głębokość siedziska</w:t>
      </w:r>
    </w:p>
    <w:p w:rsidR="00212166" w:rsidRDefault="00212166" w:rsidP="00212166">
      <w:r>
        <w:t>41 cm</w:t>
      </w:r>
      <w:bookmarkStart w:id="0" w:name="_GoBack"/>
      <w:bookmarkEnd w:id="0"/>
    </w:p>
    <w:sectPr w:rsidR="002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66"/>
    <w:rsid w:val="00212166"/>
    <w:rsid w:val="00B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1</cp:revision>
  <dcterms:created xsi:type="dcterms:W3CDTF">2020-07-03T07:17:00Z</dcterms:created>
  <dcterms:modified xsi:type="dcterms:W3CDTF">2020-07-03T07:18:00Z</dcterms:modified>
</cp:coreProperties>
</file>